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89" w:rsidRDefault="00326489" w:rsidP="00326489">
      <w:pPr>
        <w:keepNext/>
      </w:pPr>
      <w:r w:rsidRPr="00326489">
        <w:rPr>
          <w:noProof/>
          <w:lang w:eastAsia="ru-RU"/>
        </w:rPr>
        <w:drawing>
          <wp:inline distT="0" distB="0" distL="0" distR="0" wp14:anchorId="2527AAFE" wp14:editId="7DD786F2">
            <wp:extent cx="5940425" cy="2756459"/>
            <wp:effectExtent l="0" t="0" r="3175" b="6350"/>
            <wp:docPr id="11" name="Рисунок 11" descr="C:\Users\Stepanenko\Desktop\скрины теплосеть\2016-01-21_154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epanenko\Desktop\скрины теплосеть\2016-01-21_15443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5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89" w:rsidRDefault="00326489" w:rsidP="00326489">
      <w:pPr>
        <w:pStyle w:val="a3"/>
      </w:pPr>
      <w:r>
        <w:t xml:space="preserve">Рисунок </w:t>
      </w:r>
      <w:fldSimple w:instr=" SEQ Рисунок \* ARABIC ">
        <w:r w:rsidR="00BE20A4">
          <w:rPr>
            <w:noProof/>
          </w:rPr>
          <w:t>1</w:t>
        </w:r>
      </w:fldSimple>
      <w:r>
        <w:t xml:space="preserve"> -</w:t>
      </w:r>
    </w:p>
    <w:p w:rsidR="002B580D" w:rsidRDefault="002B580D" w:rsidP="002B580D">
      <w:pPr>
        <w:keepNext/>
      </w:pPr>
      <w:r w:rsidRPr="002B580D">
        <w:rPr>
          <w:noProof/>
          <w:lang w:eastAsia="ru-RU"/>
        </w:rPr>
        <w:drawing>
          <wp:inline distT="0" distB="0" distL="0" distR="0" wp14:anchorId="1C0C427F" wp14:editId="1D5FCCEB">
            <wp:extent cx="5940425" cy="3318630"/>
            <wp:effectExtent l="0" t="0" r="3175" b="0"/>
            <wp:docPr id="2" name="Рисунок 2" descr="C:\Users\Stepanenko\Desktop\скрины теплосеть\2016-01-21_1516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anenko\Desktop\скрины теплосеть\2016-01-21_15165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0D" w:rsidRDefault="002B580D" w:rsidP="002B580D">
      <w:pPr>
        <w:pStyle w:val="a3"/>
      </w:pPr>
      <w:r>
        <w:t xml:space="preserve">Рисунок </w:t>
      </w:r>
      <w:fldSimple w:instr=" SEQ Рисунок \* ARABIC ">
        <w:r w:rsidR="00BE20A4">
          <w:rPr>
            <w:noProof/>
          </w:rPr>
          <w:t>2</w:t>
        </w:r>
      </w:fldSimple>
      <w:r>
        <w:t xml:space="preserve"> - Карточка контрагента с фактическим потреблением по договору</w:t>
      </w:r>
    </w:p>
    <w:p w:rsidR="002B580D" w:rsidRDefault="002B580D" w:rsidP="002B580D">
      <w:pPr>
        <w:keepNext/>
      </w:pPr>
      <w:r w:rsidRPr="002B580D">
        <w:rPr>
          <w:noProof/>
          <w:lang w:eastAsia="ru-RU"/>
        </w:rPr>
        <w:lastRenderedPageBreak/>
        <w:drawing>
          <wp:inline distT="0" distB="0" distL="0" distR="0" wp14:anchorId="42410E1D" wp14:editId="54C73664">
            <wp:extent cx="5940425" cy="3355750"/>
            <wp:effectExtent l="0" t="0" r="3175" b="0"/>
            <wp:docPr id="4" name="Рисунок 4" descr="C:\Users\Stepanenko\Desktop\скрины теплосеть\2016-01-21_1523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anenko\Desktop\скрины теплосеть\2016-01-21_1523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0D" w:rsidRDefault="002B580D" w:rsidP="002B580D">
      <w:pPr>
        <w:pStyle w:val="a3"/>
      </w:pPr>
      <w:r>
        <w:t xml:space="preserve">Рисунок </w:t>
      </w:r>
      <w:fldSimple w:instr=" SEQ Рисунок \* ARABIC ">
        <w:r w:rsidR="00BE20A4">
          <w:rPr>
            <w:noProof/>
          </w:rPr>
          <w:t>3</w:t>
        </w:r>
      </w:fldSimple>
      <w:r>
        <w:t xml:space="preserve"> – От</w:t>
      </w:r>
      <w:r w:rsidR="007D4F69">
        <w:t>об</w:t>
      </w:r>
      <w:r>
        <w:t>ражение фактических начислений в карточке договора</w:t>
      </w:r>
    </w:p>
    <w:p w:rsidR="002B580D" w:rsidRDefault="002B580D" w:rsidP="002B580D">
      <w:pPr>
        <w:keepNext/>
      </w:pPr>
      <w:r w:rsidRPr="002B580D">
        <w:rPr>
          <w:noProof/>
          <w:lang w:eastAsia="ru-RU"/>
        </w:rPr>
        <w:drawing>
          <wp:inline distT="0" distB="0" distL="0" distR="0" wp14:anchorId="4F20393C" wp14:editId="22408AC4">
            <wp:extent cx="5940425" cy="2465180"/>
            <wp:effectExtent l="0" t="0" r="3175" b="0"/>
            <wp:docPr id="5" name="Рисунок 5" descr="C:\Users\Stepanenko\Desktop\скрины теплосеть\2016-01-21_152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anenko\Desktop\скрины теплосеть\2016-01-21_1523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0D" w:rsidRDefault="002B580D" w:rsidP="002B580D">
      <w:pPr>
        <w:pStyle w:val="a3"/>
      </w:pPr>
      <w:r>
        <w:t xml:space="preserve">Рисунок </w:t>
      </w:r>
      <w:fldSimple w:instr=" SEQ Рисунок \* ARABIC ">
        <w:r w:rsidR="00BE20A4">
          <w:rPr>
            <w:noProof/>
          </w:rPr>
          <w:t>4</w:t>
        </w:r>
      </w:fldSimple>
      <w:r>
        <w:t xml:space="preserve"> - Работа с документами контрагента из карточки договора</w:t>
      </w:r>
    </w:p>
    <w:p w:rsidR="002B580D" w:rsidRDefault="002B580D" w:rsidP="002B580D"/>
    <w:p w:rsidR="00C76232" w:rsidRDefault="00C76232" w:rsidP="00C76232">
      <w:pPr>
        <w:keepNext/>
      </w:pPr>
      <w:r w:rsidRPr="00C76232">
        <w:rPr>
          <w:noProof/>
          <w:lang w:eastAsia="ru-RU"/>
        </w:rPr>
        <w:lastRenderedPageBreak/>
        <w:drawing>
          <wp:inline distT="0" distB="0" distL="0" distR="0" wp14:anchorId="0EBAE303" wp14:editId="32A3A85B">
            <wp:extent cx="5940425" cy="3220806"/>
            <wp:effectExtent l="0" t="0" r="3175" b="0"/>
            <wp:docPr id="6" name="Рисунок 6" descr="C:\Users\Stepanenko\Desktop\скрины теплосеть\2016-01-21_153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epanenko\Desktop\скрины теплосеть\2016-01-21_15315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0D" w:rsidRPr="002B580D" w:rsidRDefault="00C76232" w:rsidP="00C76232">
      <w:pPr>
        <w:pStyle w:val="a3"/>
      </w:pPr>
      <w:r>
        <w:t xml:space="preserve">Рисунок </w:t>
      </w:r>
      <w:fldSimple w:instr=" SEQ Рисунок \* ARABIC ">
        <w:r w:rsidR="00BE20A4">
          <w:rPr>
            <w:noProof/>
          </w:rPr>
          <w:t>5</w:t>
        </w:r>
      </w:fldSimple>
      <w:r>
        <w:t xml:space="preserve"> Расчет фактического потребления контрагента за месяц</w:t>
      </w:r>
    </w:p>
    <w:p w:rsidR="007D4F69" w:rsidRDefault="007D4F69" w:rsidP="007D4F69">
      <w:pPr>
        <w:keepNext/>
      </w:pPr>
      <w:r w:rsidRPr="007D4F69">
        <w:rPr>
          <w:noProof/>
          <w:lang w:eastAsia="ru-RU"/>
        </w:rPr>
        <w:drawing>
          <wp:inline distT="0" distB="0" distL="0" distR="0" wp14:anchorId="4AE2E9E9" wp14:editId="7E347266">
            <wp:extent cx="5940425" cy="3362505"/>
            <wp:effectExtent l="0" t="0" r="3175" b="9525"/>
            <wp:docPr id="7" name="Рисунок 7" descr="C:\Users\Stepanenko\Desktop\скрины теплосеть\2016-01-21_153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tepanenko\Desktop\скрины теплосеть\2016-01-21_1537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0D" w:rsidRDefault="007D4F69" w:rsidP="007D4F69">
      <w:pPr>
        <w:pStyle w:val="a3"/>
      </w:pPr>
      <w:r>
        <w:t xml:space="preserve">Рисунок </w:t>
      </w:r>
      <w:fldSimple w:instr=" SEQ Рисунок \* ARABIC ">
        <w:r w:rsidR="00BE20A4">
          <w:rPr>
            <w:noProof/>
          </w:rPr>
          <w:t>6</w:t>
        </w:r>
      </w:fldSimple>
      <w:r>
        <w:t xml:space="preserve"> - Установка тепломера</w:t>
      </w:r>
    </w:p>
    <w:p w:rsidR="007D4F69" w:rsidRDefault="007D4F69" w:rsidP="007D4F69">
      <w:pPr>
        <w:keepNext/>
      </w:pPr>
      <w:r w:rsidRPr="007D4F69">
        <w:rPr>
          <w:noProof/>
          <w:lang w:eastAsia="ru-RU"/>
        </w:rPr>
        <w:lastRenderedPageBreak/>
        <w:drawing>
          <wp:inline distT="0" distB="0" distL="0" distR="0" wp14:anchorId="7DCB45DD" wp14:editId="7A441E7A">
            <wp:extent cx="5940425" cy="3318973"/>
            <wp:effectExtent l="0" t="0" r="3175" b="0"/>
            <wp:docPr id="8" name="Рисунок 8" descr="C:\Users\Stepanenko\Desktop\скрины теплосеть\2016-01-21_153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epanenko\Desktop\скрины теплосеть\2016-01-21_15392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69" w:rsidRDefault="007D4F69" w:rsidP="007D4F69">
      <w:pPr>
        <w:pStyle w:val="a3"/>
      </w:pPr>
      <w:r>
        <w:t xml:space="preserve">Рисунок </w:t>
      </w:r>
      <w:fldSimple w:instr=" SEQ Рисунок \* ARABIC ">
        <w:r w:rsidR="00BE20A4">
          <w:rPr>
            <w:noProof/>
          </w:rPr>
          <w:t>7</w:t>
        </w:r>
      </w:fldSimple>
      <w:r>
        <w:t xml:space="preserve"> - Внесение показаний тепломера</w:t>
      </w:r>
    </w:p>
    <w:p w:rsidR="007D4F69" w:rsidRDefault="007D4F69" w:rsidP="007D4F69">
      <w:pPr>
        <w:keepNext/>
      </w:pPr>
      <w:r w:rsidRPr="007D4F69">
        <w:rPr>
          <w:noProof/>
          <w:lang w:eastAsia="ru-RU"/>
        </w:rPr>
        <w:drawing>
          <wp:inline distT="0" distB="0" distL="0" distR="0" wp14:anchorId="2CC9F1C0" wp14:editId="5A4C28FE">
            <wp:extent cx="5940425" cy="3342448"/>
            <wp:effectExtent l="0" t="0" r="3175" b="0"/>
            <wp:docPr id="9" name="Рисунок 9" descr="C:\Users\Stepanenko\Desktop\скрины теплосеть\2016-01-21_154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epanenko\Desktop\скрины теплосеть\2016-01-21_15403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69" w:rsidRDefault="007D4F69" w:rsidP="007D4F69">
      <w:pPr>
        <w:pStyle w:val="a3"/>
      </w:pPr>
      <w:r>
        <w:t xml:space="preserve">Рисунок </w:t>
      </w:r>
      <w:fldSimple w:instr=" SEQ Рисунок \* ARABIC ">
        <w:r w:rsidR="00BE20A4">
          <w:rPr>
            <w:noProof/>
          </w:rPr>
          <w:t>8</w:t>
        </w:r>
      </w:fldSimple>
      <w:r>
        <w:t xml:space="preserve"> - Установка водомера</w:t>
      </w:r>
    </w:p>
    <w:p w:rsidR="007D4F69" w:rsidRDefault="007D4F69" w:rsidP="007D4F69">
      <w:pPr>
        <w:keepNext/>
      </w:pPr>
      <w:r w:rsidRPr="007D4F69">
        <w:rPr>
          <w:noProof/>
          <w:lang w:eastAsia="ru-RU"/>
        </w:rPr>
        <w:lastRenderedPageBreak/>
        <w:drawing>
          <wp:inline distT="0" distB="0" distL="0" distR="0" wp14:anchorId="0C5C9C61" wp14:editId="57E7F1C7">
            <wp:extent cx="5940425" cy="2872040"/>
            <wp:effectExtent l="0" t="0" r="3175" b="5080"/>
            <wp:docPr id="10" name="Рисунок 10" descr="C:\Users\Stepanenko\Desktop\скрины теплосеть\2016-01-21_1543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tepanenko\Desktop\скрины теплосеть\2016-01-21_1543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69" w:rsidRPr="007D4F69" w:rsidRDefault="007D4F69" w:rsidP="007D4F69">
      <w:pPr>
        <w:pStyle w:val="a3"/>
      </w:pPr>
      <w:r>
        <w:t xml:space="preserve">Рисунок </w:t>
      </w:r>
      <w:fldSimple w:instr=" SEQ Рисунок \* ARABIC ">
        <w:r w:rsidR="00BE20A4">
          <w:rPr>
            <w:noProof/>
          </w:rPr>
          <w:t>9</w:t>
        </w:r>
      </w:fldSimple>
      <w:r>
        <w:t xml:space="preserve"> - Внесение показаний водомера</w:t>
      </w:r>
    </w:p>
    <w:p w:rsidR="002B580D" w:rsidRDefault="002B580D" w:rsidP="002B580D">
      <w:pPr>
        <w:keepNext/>
      </w:pPr>
      <w:r w:rsidRPr="002B580D">
        <w:rPr>
          <w:noProof/>
          <w:lang w:eastAsia="ru-RU"/>
        </w:rPr>
        <w:drawing>
          <wp:inline distT="0" distB="0" distL="0" distR="0" wp14:anchorId="52AB9BF6" wp14:editId="1C8B0D7A">
            <wp:extent cx="5940425" cy="3362650"/>
            <wp:effectExtent l="0" t="0" r="3175" b="9525"/>
            <wp:docPr id="1" name="Рисунок 1" descr="C:\Users\Stepanenko\Desktop\скрины теплосеть\2016-01-21_151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anenko\Desktop\скрины теплосеть\2016-01-21_15143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F00" w:rsidRDefault="002B580D" w:rsidP="002B580D">
      <w:pPr>
        <w:pStyle w:val="a3"/>
      </w:pPr>
      <w:r>
        <w:t xml:space="preserve">Рисунок </w:t>
      </w:r>
      <w:fldSimple w:instr=" SEQ Рисунок \* ARABIC ">
        <w:r w:rsidR="00BE20A4">
          <w:rPr>
            <w:noProof/>
          </w:rPr>
          <w:t>10</w:t>
        </w:r>
      </w:fldSimple>
      <w:r>
        <w:t xml:space="preserve"> - Карточка контрагента с прибором учета</w:t>
      </w:r>
    </w:p>
    <w:p w:rsidR="007D4F69" w:rsidRDefault="007D4F69" w:rsidP="007D4F69"/>
    <w:p w:rsidR="007D4F69" w:rsidRPr="007D4F69" w:rsidRDefault="007D4F69" w:rsidP="007D4F69"/>
    <w:p w:rsidR="002B580D" w:rsidRDefault="002B580D" w:rsidP="002B580D"/>
    <w:p w:rsidR="002B580D" w:rsidRDefault="00603071" w:rsidP="002B580D">
      <w:pPr>
        <w:keepNext/>
      </w:pPr>
      <w:r w:rsidRPr="00603071">
        <w:rPr>
          <w:noProof/>
          <w:lang w:eastAsia="ru-RU"/>
        </w:rPr>
        <w:lastRenderedPageBreak/>
        <w:drawing>
          <wp:inline distT="0" distB="0" distL="0" distR="0">
            <wp:extent cx="5940425" cy="2879268"/>
            <wp:effectExtent l="0" t="0" r="3175" b="0"/>
            <wp:docPr id="14" name="Рисунок 14" descr="C:\Users\Stepanenko\Desktop\скрины теплосеть\2016-01-21_155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epanenko\Desktop\скрины теплосеть\2016-01-21_15532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80D" w:rsidRDefault="002B580D" w:rsidP="002B580D">
      <w:pPr>
        <w:pStyle w:val="a3"/>
      </w:pPr>
      <w:r>
        <w:t xml:space="preserve">Рисунок </w:t>
      </w:r>
      <w:fldSimple w:instr=" SEQ Рисунок \* ARABIC ">
        <w:r w:rsidR="00BE20A4">
          <w:rPr>
            <w:noProof/>
          </w:rPr>
          <w:t>11</w:t>
        </w:r>
      </w:fldSimple>
      <w:r>
        <w:t xml:space="preserve"> - Карточка здания</w:t>
      </w:r>
    </w:p>
    <w:p w:rsidR="00BE20A4" w:rsidRDefault="00BE20A4" w:rsidP="00BE20A4"/>
    <w:p w:rsidR="00BE20A4" w:rsidRDefault="00BE20A4" w:rsidP="00BE20A4">
      <w:pPr>
        <w:keepNext/>
      </w:pPr>
      <w:bookmarkStart w:id="0" w:name="_GoBack"/>
      <w:r w:rsidRPr="00BE20A4">
        <w:rPr>
          <w:noProof/>
          <w:lang w:eastAsia="ru-RU"/>
        </w:rPr>
        <w:drawing>
          <wp:inline distT="0" distB="0" distL="0" distR="0" wp14:anchorId="1F4A03DD" wp14:editId="75830754">
            <wp:extent cx="5940425" cy="3200777"/>
            <wp:effectExtent l="0" t="0" r="3175" b="0"/>
            <wp:docPr id="15" name="Рисунок 15" descr="C:\Users\Stepanenko\Desktop\скрины теплосеть\2016-01-21_160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tepanenko\Desktop\скрины теплосеть\2016-01-21_16073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20A4" w:rsidRPr="00BE20A4" w:rsidRDefault="00BE20A4" w:rsidP="00BE20A4">
      <w:pPr>
        <w:pStyle w:val="a3"/>
      </w:pPr>
      <w:r>
        <w:t xml:space="preserve">Рисунок </w:t>
      </w:r>
      <w:fldSimple w:instr=" SEQ Рисунок \* ARABIC ">
        <w:r>
          <w:rPr>
            <w:noProof/>
          </w:rPr>
          <w:t>12</w:t>
        </w:r>
      </w:fldSimple>
      <w:r>
        <w:t xml:space="preserve"> - Распределение объемов по общедомовому прибору учета между объектами, зарегистрированными в одном здании</w:t>
      </w:r>
    </w:p>
    <w:p w:rsidR="00603071" w:rsidRDefault="00603071" w:rsidP="00603071"/>
    <w:p w:rsidR="00603071" w:rsidRDefault="00603071" w:rsidP="00603071">
      <w:pPr>
        <w:keepNext/>
      </w:pPr>
      <w:r w:rsidRPr="00603071">
        <w:rPr>
          <w:noProof/>
          <w:lang w:eastAsia="ru-RU"/>
        </w:rPr>
        <w:lastRenderedPageBreak/>
        <w:drawing>
          <wp:inline distT="0" distB="0" distL="0" distR="0" wp14:anchorId="61289753" wp14:editId="6D4228CF">
            <wp:extent cx="5940425" cy="2209313"/>
            <wp:effectExtent l="0" t="0" r="3175" b="635"/>
            <wp:docPr id="13" name="Рисунок 13" descr="C:\Users\Stepanenko\Desktop\скрины теплосеть\2016-01-21_155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epanenko\Desktop\скрины теплосеть\2016-01-21_155016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071" w:rsidRPr="00603071" w:rsidRDefault="00603071" w:rsidP="00603071">
      <w:pPr>
        <w:pStyle w:val="a3"/>
      </w:pPr>
      <w:r>
        <w:t xml:space="preserve">Рисунок </w:t>
      </w:r>
      <w:fldSimple w:instr=" SEQ Рисунок \* ARABIC ">
        <w:r w:rsidR="00BE20A4">
          <w:rPr>
            <w:noProof/>
          </w:rPr>
          <w:t>13</w:t>
        </w:r>
      </w:fldSimple>
      <w:r>
        <w:t xml:space="preserve"> - Продление отопительного периода</w:t>
      </w:r>
    </w:p>
    <w:p w:rsidR="00603071" w:rsidRDefault="00603071" w:rsidP="00603071">
      <w:pPr>
        <w:keepNext/>
      </w:pPr>
      <w:r w:rsidRPr="00603071">
        <w:rPr>
          <w:noProof/>
          <w:lang w:eastAsia="ru-RU"/>
        </w:rPr>
        <w:drawing>
          <wp:inline distT="0" distB="0" distL="0" distR="0" wp14:anchorId="44E68CE7" wp14:editId="5BB855EE">
            <wp:extent cx="5940425" cy="2231019"/>
            <wp:effectExtent l="0" t="0" r="3175" b="0"/>
            <wp:docPr id="12" name="Рисунок 12" descr="C:\Users\Stepanenko\Desktop\скрины теплосеть\2016-01-21_154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tepanenko\Desktop\скрины теплосеть\2016-01-21_15462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89" w:rsidRPr="00326489" w:rsidRDefault="00603071" w:rsidP="00603071">
      <w:pPr>
        <w:pStyle w:val="a3"/>
      </w:pPr>
      <w:r>
        <w:t xml:space="preserve">Рисунок </w:t>
      </w:r>
      <w:fldSimple w:instr=" SEQ Рисунок \* ARABIC ">
        <w:r w:rsidR="00BE20A4">
          <w:rPr>
            <w:noProof/>
          </w:rPr>
          <w:t>14</w:t>
        </w:r>
      </w:fldSimple>
      <w:r>
        <w:t xml:space="preserve"> - Основные отчетные формы</w:t>
      </w:r>
    </w:p>
    <w:sectPr w:rsidR="00326489" w:rsidRPr="0032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7C"/>
    <w:rsid w:val="00185F00"/>
    <w:rsid w:val="002B580D"/>
    <w:rsid w:val="00326489"/>
    <w:rsid w:val="0041437C"/>
    <w:rsid w:val="00603071"/>
    <w:rsid w:val="007D4F69"/>
    <w:rsid w:val="00BE20A4"/>
    <w:rsid w:val="00C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32FE4-5088-42F8-B63F-26C470C6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B580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А. Степаненко</dc:creator>
  <cp:keywords/>
  <dc:description/>
  <cp:lastModifiedBy>Маргарита А. Степаненко</cp:lastModifiedBy>
  <cp:revision>3</cp:revision>
  <dcterms:created xsi:type="dcterms:W3CDTF">2016-01-21T11:56:00Z</dcterms:created>
  <dcterms:modified xsi:type="dcterms:W3CDTF">2016-01-21T13:08:00Z</dcterms:modified>
</cp:coreProperties>
</file>